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0632" w14:textId="46F769BE" w:rsidR="00301A74" w:rsidRDefault="0050554F" w:rsidP="0050554F">
      <w:pPr>
        <w:jc w:val="center"/>
        <w:rPr>
          <w:sz w:val="26"/>
          <w:szCs w:val="26"/>
        </w:rPr>
      </w:pPr>
      <w:r w:rsidRPr="0050554F">
        <w:rPr>
          <w:rFonts w:hint="eastAsia"/>
          <w:sz w:val="26"/>
          <w:szCs w:val="26"/>
        </w:rPr>
        <w:t>製造販売後調査　ヒアリング申し込みシート</w:t>
      </w:r>
    </w:p>
    <w:p w14:paraId="736567C0" w14:textId="3BF49D80" w:rsidR="0050554F" w:rsidRDefault="0050554F" w:rsidP="0050554F">
      <w:pPr>
        <w:spacing w:beforeLines="50" w:before="180"/>
        <w:jc w:val="right"/>
      </w:pPr>
      <w:r>
        <w:rPr>
          <w:rFonts w:hint="eastAsia"/>
        </w:rPr>
        <w:t>申込日  西暦　　　年　　月　　日</w:t>
      </w:r>
    </w:p>
    <w:p w14:paraId="5AE7A349" w14:textId="77777777" w:rsidR="0050554F" w:rsidRDefault="0050554F" w:rsidP="0050554F">
      <w:pPr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0554F" w14:paraId="1B0A4299" w14:textId="77777777" w:rsidTr="00A22C19">
        <w:tc>
          <w:tcPr>
            <w:tcW w:w="3114" w:type="dxa"/>
          </w:tcPr>
          <w:p w14:paraId="6C899AE1" w14:textId="339D3D8F" w:rsidR="0050554F" w:rsidRDefault="0050554F" w:rsidP="0050554F">
            <w:pPr>
              <w:jc w:val="left"/>
            </w:pPr>
            <w:r>
              <w:rPr>
                <w:rFonts w:hint="eastAsia"/>
              </w:rPr>
              <w:t>整理番号（当院記載）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6078F1D" w14:textId="77777777" w:rsidR="0050554F" w:rsidRDefault="0050554F" w:rsidP="0050554F">
            <w:pPr>
              <w:jc w:val="left"/>
            </w:pPr>
          </w:p>
        </w:tc>
      </w:tr>
      <w:tr w:rsidR="0050554F" w14:paraId="0D3B8F73" w14:textId="77777777" w:rsidTr="00EF4FA1">
        <w:tc>
          <w:tcPr>
            <w:tcW w:w="3114" w:type="dxa"/>
          </w:tcPr>
          <w:p w14:paraId="73A9B32F" w14:textId="191C22B6" w:rsidR="0050554F" w:rsidRDefault="0050554F" w:rsidP="0050554F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5380" w:type="dxa"/>
          </w:tcPr>
          <w:p w14:paraId="504BF67A" w14:textId="7445F3F8" w:rsidR="0050554F" w:rsidRPr="00EF4FA1" w:rsidRDefault="00EF4FA1" w:rsidP="0050554F">
            <w:pPr>
              <w:jc w:val="left"/>
              <w:rPr>
                <w:sz w:val="20"/>
                <w:szCs w:val="21"/>
              </w:rPr>
            </w:pPr>
            <w:r w:rsidRPr="00EF4FA1">
              <w:rPr>
                <w:rFonts w:hint="eastAsia"/>
                <w:sz w:val="20"/>
                <w:szCs w:val="21"/>
              </w:rPr>
              <w:t xml:space="preserve">□ 医薬品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EF4FA1">
              <w:rPr>
                <w:rFonts w:hint="eastAsia"/>
                <w:sz w:val="20"/>
                <w:szCs w:val="21"/>
              </w:rPr>
              <w:t>□ 医療機器　　□ 再生医療等製品</w:t>
            </w:r>
          </w:p>
        </w:tc>
      </w:tr>
      <w:tr w:rsidR="0050554F" w14:paraId="4311ADC4" w14:textId="77777777" w:rsidTr="00EF4FA1">
        <w:tc>
          <w:tcPr>
            <w:tcW w:w="3114" w:type="dxa"/>
          </w:tcPr>
          <w:p w14:paraId="40FADC2F" w14:textId="31DEB792" w:rsidR="0050554F" w:rsidRDefault="00E4143C" w:rsidP="0050554F">
            <w:pPr>
              <w:jc w:val="left"/>
            </w:pPr>
            <w:r>
              <w:rPr>
                <w:rFonts w:hint="eastAsia"/>
              </w:rPr>
              <w:t>薬品（機器）名称・規格 等</w:t>
            </w:r>
          </w:p>
        </w:tc>
        <w:tc>
          <w:tcPr>
            <w:tcW w:w="5380" w:type="dxa"/>
          </w:tcPr>
          <w:p w14:paraId="72DDD3C2" w14:textId="77777777" w:rsidR="0050554F" w:rsidRDefault="0050554F" w:rsidP="0050554F">
            <w:pPr>
              <w:jc w:val="left"/>
            </w:pPr>
          </w:p>
        </w:tc>
      </w:tr>
      <w:tr w:rsidR="0050554F" w14:paraId="2499FBC3" w14:textId="77777777" w:rsidTr="00EF4FA1">
        <w:tc>
          <w:tcPr>
            <w:tcW w:w="3114" w:type="dxa"/>
          </w:tcPr>
          <w:p w14:paraId="18440E73" w14:textId="040B4AE4" w:rsidR="0050554F" w:rsidRDefault="0050554F" w:rsidP="0050554F">
            <w:pPr>
              <w:jc w:val="left"/>
            </w:pPr>
            <w:r>
              <w:rPr>
                <w:rFonts w:hint="eastAsia"/>
              </w:rPr>
              <w:t>調査区分</w:t>
            </w:r>
          </w:p>
        </w:tc>
        <w:tc>
          <w:tcPr>
            <w:tcW w:w="5380" w:type="dxa"/>
          </w:tcPr>
          <w:p w14:paraId="7D58C3E4" w14:textId="77777777" w:rsidR="0050554F" w:rsidRPr="00EF4FA1" w:rsidRDefault="00EF4FA1" w:rsidP="00EF4FA1">
            <w:pPr>
              <w:spacing w:line="280" w:lineRule="exact"/>
              <w:jc w:val="left"/>
              <w:rPr>
                <w:sz w:val="20"/>
                <w:szCs w:val="21"/>
              </w:rPr>
            </w:pPr>
            <w:r w:rsidRPr="00EF4FA1">
              <w:rPr>
                <w:rFonts w:hint="eastAsia"/>
                <w:sz w:val="20"/>
                <w:szCs w:val="21"/>
              </w:rPr>
              <w:t>□ 一般使用成績調査　　□ 特定使用成績調査</w:t>
            </w:r>
          </w:p>
          <w:p w14:paraId="05EB07E1" w14:textId="15A8ECF9" w:rsidR="00EF4FA1" w:rsidRPr="00EF4FA1" w:rsidRDefault="00EF4FA1" w:rsidP="00EF4FA1">
            <w:pPr>
              <w:spacing w:line="280" w:lineRule="exact"/>
              <w:jc w:val="left"/>
              <w:rPr>
                <w:sz w:val="20"/>
                <w:szCs w:val="21"/>
              </w:rPr>
            </w:pPr>
            <w:r w:rsidRPr="00EF4FA1">
              <w:rPr>
                <w:rFonts w:hint="eastAsia"/>
                <w:sz w:val="20"/>
                <w:szCs w:val="21"/>
              </w:rPr>
              <w:t>□ 使用成績比較調査　　□ その他</w:t>
            </w:r>
          </w:p>
        </w:tc>
      </w:tr>
      <w:tr w:rsidR="0050554F" w14:paraId="4CEE31AE" w14:textId="77777777" w:rsidTr="00EF4FA1">
        <w:tc>
          <w:tcPr>
            <w:tcW w:w="3114" w:type="dxa"/>
          </w:tcPr>
          <w:p w14:paraId="425C2415" w14:textId="56970945" w:rsidR="0050554F" w:rsidRDefault="00E4143C" w:rsidP="0050554F">
            <w:pPr>
              <w:jc w:val="left"/>
            </w:pPr>
            <w:r>
              <w:rPr>
                <w:rFonts w:hint="eastAsia"/>
              </w:rPr>
              <w:t>調査依頼会社</w:t>
            </w:r>
            <w:r w:rsidR="00EF4FA1">
              <w:rPr>
                <w:rFonts w:hint="eastAsia"/>
              </w:rPr>
              <w:t>・</w:t>
            </w:r>
            <w:r>
              <w:rPr>
                <w:rFonts w:hint="eastAsia"/>
              </w:rPr>
              <w:t>担当者</w:t>
            </w:r>
          </w:p>
        </w:tc>
        <w:tc>
          <w:tcPr>
            <w:tcW w:w="5380" w:type="dxa"/>
          </w:tcPr>
          <w:p w14:paraId="63E114F7" w14:textId="77777777" w:rsidR="0050554F" w:rsidRDefault="0050554F" w:rsidP="0050554F">
            <w:pPr>
              <w:jc w:val="left"/>
            </w:pPr>
          </w:p>
        </w:tc>
      </w:tr>
      <w:tr w:rsidR="0050554F" w14:paraId="297B4F0C" w14:textId="77777777" w:rsidTr="00EF4FA1">
        <w:tc>
          <w:tcPr>
            <w:tcW w:w="3114" w:type="dxa"/>
          </w:tcPr>
          <w:p w14:paraId="68F4B3E7" w14:textId="4E996734" w:rsidR="0050554F" w:rsidRDefault="00E4143C" w:rsidP="0050554F">
            <w:pPr>
              <w:jc w:val="left"/>
            </w:pPr>
            <w:r>
              <w:rPr>
                <w:rFonts w:hint="eastAsia"/>
              </w:rPr>
              <w:t>実施診療科</w:t>
            </w:r>
            <w:r w:rsidR="00EF4FA1">
              <w:rPr>
                <w:rFonts w:hint="eastAsia"/>
              </w:rPr>
              <w:t>・</w:t>
            </w:r>
            <w:r>
              <w:rPr>
                <w:rFonts w:hint="eastAsia"/>
              </w:rPr>
              <w:t>調査責任医師</w:t>
            </w:r>
          </w:p>
        </w:tc>
        <w:tc>
          <w:tcPr>
            <w:tcW w:w="5380" w:type="dxa"/>
          </w:tcPr>
          <w:p w14:paraId="0EA6A101" w14:textId="77777777" w:rsidR="0050554F" w:rsidRPr="00EF4FA1" w:rsidRDefault="0050554F" w:rsidP="0050554F">
            <w:pPr>
              <w:jc w:val="left"/>
            </w:pPr>
          </w:p>
        </w:tc>
      </w:tr>
      <w:tr w:rsidR="00BF5A71" w14:paraId="2D008044" w14:textId="77777777" w:rsidTr="00EF4FA1">
        <w:tc>
          <w:tcPr>
            <w:tcW w:w="3114" w:type="dxa"/>
          </w:tcPr>
          <w:p w14:paraId="368C7B4A" w14:textId="032937CD" w:rsidR="00BF5A71" w:rsidRDefault="00BF5A71" w:rsidP="000E2D58">
            <w:pPr>
              <w:jc w:val="left"/>
            </w:pPr>
            <w:r>
              <w:rPr>
                <w:rFonts w:hint="eastAsia"/>
              </w:rPr>
              <w:t>ヒアリング希望 (</w:t>
            </w:r>
            <w:r w:rsidR="007344C3">
              <w:rPr>
                <w:rFonts w:hint="eastAsia"/>
              </w:rPr>
              <w:t>リモート</w:t>
            </w:r>
            <w:r>
              <w:t>)</w:t>
            </w:r>
          </w:p>
          <w:p w14:paraId="156A1D19" w14:textId="51C8EFDB" w:rsidR="00BF5A71" w:rsidRPr="003B17EC" w:rsidRDefault="00D5095C" w:rsidP="000E2D58">
            <w:pPr>
              <w:spacing w:line="240" w:lineRule="exact"/>
              <w:jc w:val="left"/>
            </w:pPr>
            <w:r w:rsidRPr="000E2D58">
              <w:rPr>
                <w:rFonts w:hint="eastAsia"/>
                <w:sz w:val="18"/>
                <w:szCs w:val="20"/>
              </w:rPr>
              <w:t>※</w:t>
            </w:r>
            <w:r w:rsidR="007344C3" w:rsidRPr="000E2D58">
              <w:rPr>
                <w:rFonts w:hint="eastAsia"/>
                <w:sz w:val="18"/>
                <w:szCs w:val="20"/>
              </w:rPr>
              <w:t>候補日時を複数</w:t>
            </w:r>
            <w:r w:rsidR="008230D2">
              <w:rPr>
                <w:rFonts w:hint="eastAsia"/>
                <w:sz w:val="18"/>
                <w:szCs w:val="20"/>
              </w:rPr>
              <w:t>提示ください</w:t>
            </w:r>
          </w:p>
        </w:tc>
        <w:tc>
          <w:tcPr>
            <w:tcW w:w="5380" w:type="dxa"/>
          </w:tcPr>
          <w:p w14:paraId="22EB03E0" w14:textId="77777777" w:rsidR="00BF5A71" w:rsidRPr="00EF4FA1" w:rsidRDefault="00BF5A71" w:rsidP="0050554F">
            <w:pPr>
              <w:jc w:val="left"/>
            </w:pPr>
          </w:p>
        </w:tc>
      </w:tr>
    </w:tbl>
    <w:p w14:paraId="7B0DB6CC" w14:textId="77777777" w:rsidR="0050554F" w:rsidRDefault="0050554F" w:rsidP="0050554F">
      <w:pPr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5457" w14:paraId="42FDC347" w14:textId="77777777" w:rsidTr="003B17EC">
        <w:tc>
          <w:tcPr>
            <w:tcW w:w="8494" w:type="dxa"/>
            <w:shd w:val="clear" w:color="auto" w:fill="EAF2FA"/>
          </w:tcPr>
          <w:p w14:paraId="5F9A7169" w14:textId="674D31EC" w:rsidR="00EE5457" w:rsidRDefault="00EE5457" w:rsidP="0050554F">
            <w:pPr>
              <w:jc w:val="left"/>
            </w:pPr>
            <w:r>
              <w:rPr>
                <w:rFonts w:hint="eastAsia"/>
              </w:rPr>
              <w:t>採用状況</w:t>
            </w:r>
          </w:p>
        </w:tc>
      </w:tr>
      <w:tr w:rsidR="00EE5457" w14:paraId="5EDDD79C" w14:textId="77777777" w:rsidTr="00EE5457">
        <w:tc>
          <w:tcPr>
            <w:tcW w:w="8494" w:type="dxa"/>
          </w:tcPr>
          <w:p w14:paraId="1C39577B" w14:textId="3FDE4159" w:rsidR="00EA605D" w:rsidRDefault="006B3D2E" w:rsidP="00EA605D">
            <w:pPr>
              <w:jc w:val="left"/>
            </w:pPr>
            <w:r>
              <w:rPr>
                <w:rFonts w:hint="eastAsia"/>
              </w:rPr>
              <w:t>薬審等の</w:t>
            </w:r>
            <w:r w:rsidR="00D4621D">
              <w:rPr>
                <w:rFonts w:hint="eastAsia"/>
              </w:rPr>
              <w:t>委員会で</w:t>
            </w:r>
            <w:r w:rsidR="00780A96">
              <w:rPr>
                <w:rFonts w:hint="eastAsia"/>
              </w:rPr>
              <w:t>承認済である</w:t>
            </w:r>
            <w:r w:rsidR="00EA605D">
              <w:rPr>
                <w:rFonts w:hint="eastAsia"/>
              </w:rPr>
              <w:t xml:space="preserve">　　□ はい　　□ いいえ　　□ </w:t>
            </w:r>
            <w:r>
              <w:rPr>
                <w:rFonts w:hint="eastAsia"/>
              </w:rPr>
              <w:t>その他</w:t>
            </w:r>
          </w:p>
        </w:tc>
      </w:tr>
      <w:tr w:rsidR="00EE5457" w14:paraId="04445A79" w14:textId="77777777" w:rsidTr="00A22C19">
        <w:tc>
          <w:tcPr>
            <w:tcW w:w="8494" w:type="dxa"/>
            <w:shd w:val="clear" w:color="auto" w:fill="EAF2FA"/>
          </w:tcPr>
          <w:p w14:paraId="7FA551E9" w14:textId="5A42EF3C" w:rsidR="00EE5457" w:rsidRDefault="00C47413" w:rsidP="0050554F">
            <w:pPr>
              <w:jc w:val="left"/>
            </w:pPr>
            <w:r>
              <w:rPr>
                <w:rFonts w:hint="eastAsia"/>
              </w:rPr>
              <w:t>省令準拠</w:t>
            </w:r>
          </w:p>
        </w:tc>
      </w:tr>
      <w:tr w:rsidR="00B73F7B" w14:paraId="34460B4D" w14:textId="77777777" w:rsidTr="00EE5457">
        <w:tc>
          <w:tcPr>
            <w:tcW w:w="8494" w:type="dxa"/>
          </w:tcPr>
          <w:p w14:paraId="797262D2" w14:textId="57DB473C" w:rsidR="00B73F7B" w:rsidRDefault="006B3D2E" w:rsidP="0050554F">
            <w:pPr>
              <w:jc w:val="left"/>
            </w:pPr>
            <w:r>
              <w:rPr>
                <w:rFonts w:hint="eastAsia"/>
              </w:rPr>
              <w:t>GPSP省令に基づく調査である　　□ はい　　□ いいえ</w:t>
            </w:r>
          </w:p>
        </w:tc>
      </w:tr>
      <w:tr w:rsidR="000C2814" w14:paraId="0D610F4B" w14:textId="77777777" w:rsidTr="00A22C19">
        <w:tc>
          <w:tcPr>
            <w:tcW w:w="8494" w:type="dxa"/>
            <w:tcBorders>
              <w:bottom w:val="single" w:sz="4" w:space="0" w:color="auto"/>
            </w:tcBorders>
            <w:shd w:val="clear" w:color="auto" w:fill="EAF2FA"/>
          </w:tcPr>
          <w:p w14:paraId="5863F2A8" w14:textId="2387FA1A" w:rsidR="000C2814" w:rsidRDefault="00283C8E" w:rsidP="0050554F">
            <w:pPr>
              <w:jc w:val="left"/>
            </w:pPr>
            <w:r>
              <w:rPr>
                <w:rFonts w:hint="eastAsia"/>
              </w:rPr>
              <w:t>調査方法</w:t>
            </w:r>
          </w:p>
        </w:tc>
      </w:tr>
      <w:tr w:rsidR="000C2814" w14:paraId="0B3A03B9" w14:textId="77777777" w:rsidTr="000C2814">
        <w:tc>
          <w:tcPr>
            <w:tcW w:w="8494" w:type="dxa"/>
            <w:tcBorders>
              <w:bottom w:val="nil"/>
            </w:tcBorders>
          </w:tcPr>
          <w:p w14:paraId="11A1E77B" w14:textId="77777777" w:rsidR="000C2814" w:rsidRDefault="000C2814" w:rsidP="002E497F">
            <w:pPr>
              <w:jc w:val="left"/>
            </w:pPr>
            <w:r>
              <w:rPr>
                <w:rFonts w:hint="eastAsia"/>
              </w:rPr>
              <w:t>全例調査である　　□ はい　　□ いいえ</w:t>
            </w:r>
          </w:p>
        </w:tc>
      </w:tr>
      <w:tr w:rsidR="000C2814" w14:paraId="5A0F08D7" w14:textId="77777777" w:rsidTr="000C2814">
        <w:tc>
          <w:tcPr>
            <w:tcW w:w="8494" w:type="dxa"/>
            <w:tcBorders>
              <w:top w:val="nil"/>
            </w:tcBorders>
          </w:tcPr>
          <w:p w14:paraId="4BAD7FDC" w14:textId="77777777" w:rsidR="000C2814" w:rsidRDefault="000C2814" w:rsidP="002E497F">
            <w:pPr>
              <w:jc w:val="left"/>
            </w:pPr>
            <w:r>
              <w:rPr>
                <w:rFonts w:hint="eastAsia"/>
              </w:rPr>
              <w:t>レトロスペクティブ調査が可能である　　□ はい　　□ いいえ</w:t>
            </w:r>
          </w:p>
        </w:tc>
      </w:tr>
      <w:tr w:rsidR="00B73F7B" w14:paraId="041D422D" w14:textId="77777777" w:rsidTr="00A22C19">
        <w:tc>
          <w:tcPr>
            <w:tcW w:w="8494" w:type="dxa"/>
            <w:tcBorders>
              <w:bottom w:val="single" w:sz="4" w:space="0" w:color="auto"/>
            </w:tcBorders>
            <w:shd w:val="clear" w:color="auto" w:fill="EAF2FA"/>
          </w:tcPr>
          <w:p w14:paraId="7E2C49EF" w14:textId="45388462" w:rsidR="00B73F7B" w:rsidRDefault="00200A8E" w:rsidP="0050554F">
            <w:pPr>
              <w:jc w:val="left"/>
            </w:pPr>
            <w:r>
              <w:rPr>
                <w:rFonts w:hint="eastAsia"/>
              </w:rPr>
              <w:t>添付文書</w:t>
            </w:r>
          </w:p>
        </w:tc>
      </w:tr>
      <w:tr w:rsidR="00733B83" w14:paraId="6A40CFC1" w14:textId="77777777" w:rsidTr="00733B83">
        <w:tc>
          <w:tcPr>
            <w:tcW w:w="8494" w:type="dxa"/>
            <w:tcBorders>
              <w:bottom w:val="nil"/>
            </w:tcBorders>
          </w:tcPr>
          <w:p w14:paraId="33B60DEB" w14:textId="0F50C1AE" w:rsidR="00733B83" w:rsidRDefault="00265A5A" w:rsidP="0050554F">
            <w:pPr>
              <w:jc w:val="left"/>
            </w:pPr>
            <w:bookmarkStart w:id="0" w:name="_Hlk155868424"/>
            <w:r>
              <w:rPr>
                <w:rFonts w:hint="eastAsia"/>
              </w:rPr>
              <w:t>調査が承認条件として</w:t>
            </w:r>
            <w:r w:rsidR="00306D5C">
              <w:rPr>
                <w:rFonts w:hint="eastAsia"/>
              </w:rPr>
              <w:t>明記されている</w:t>
            </w:r>
            <w:r w:rsidR="00C70824">
              <w:rPr>
                <w:rFonts w:hint="eastAsia"/>
              </w:rPr>
              <w:t xml:space="preserve">　　□ はい　　□ いいえ</w:t>
            </w:r>
          </w:p>
        </w:tc>
      </w:tr>
      <w:tr w:rsidR="00B73F7B" w14:paraId="282D0DBD" w14:textId="77777777" w:rsidTr="00733B83">
        <w:tc>
          <w:tcPr>
            <w:tcW w:w="8494" w:type="dxa"/>
            <w:tcBorders>
              <w:top w:val="nil"/>
            </w:tcBorders>
          </w:tcPr>
          <w:p w14:paraId="483EB185" w14:textId="5BA943CB" w:rsidR="00B73F7B" w:rsidRDefault="00743833" w:rsidP="002335FF">
            <w:pPr>
              <w:spacing w:line="300" w:lineRule="exact"/>
              <w:jc w:val="left"/>
            </w:pPr>
            <w:r>
              <w:rPr>
                <w:rFonts w:hint="eastAsia"/>
              </w:rPr>
              <w:t>医薬品リスク管理計画（</w:t>
            </w:r>
            <w:r w:rsidR="00F42EC5">
              <w:rPr>
                <w:rFonts w:hint="eastAsia"/>
              </w:rPr>
              <w:t>RMP</w:t>
            </w:r>
            <w:r>
              <w:rPr>
                <w:rFonts w:hint="eastAsia"/>
              </w:rPr>
              <w:t>）に基づき実施される</w:t>
            </w:r>
            <w:r w:rsidR="00C70824">
              <w:rPr>
                <w:rFonts w:hint="eastAsia"/>
              </w:rPr>
              <w:t xml:space="preserve">　　□ はい　　□ いいえ</w:t>
            </w:r>
          </w:p>
        </w:tc>
      </w:tr>
      <w:bookmarkEnd w:id="0"/>
      <w:tr w:rsidR="00B73F7B" w14:paraId="1575BE1B" w14:textId="77777777" w:rsidTr="00A22C19">
        <w:tc>
          <w:tcPr>
            <w:tcW w:w="8494" w:type="dxa"/>
            <w:shd w:val="clear" w:color="auto" w:fill="EAF2FA"/>
          </w:tcPr>
          <w:p w14:paraId="6374DE01" w14:textId="2917F7EB" w:rsidR="00B73F7B" w:rsidRDefault="00B73F7B" w:rsidP="0050554F">
            <w:pPr>
              <w:jc w:val="left"/>
            </w:pPr>
            <w:r>
              <w:rPr>
                <w:rFonts w:hint="eastAsia"/>
              </w:rPr>
              <w:t>購入条件</w:t>
            </w:r>
          </w:p>
        </w:tc>
      </w:tr>
      <w:tr w:rsidR="00B73F7B" w:rsidRPr="00A15D84" w14:paraId="46384737" w14:textId="77777777" w:rsidTr="00EE5457">
        <w:tc>
          <w:tcPr>
            <w:tcW w:w="8494" w:type="dxa"/>
          </w:tcPr>
          <w:p w14:paraId="65BD4321" w14:textId="77777777" w:rsidR="00B73F7B" w:rsidRDefault="00001CAB" w:rsidP="00D4286A">
            <w:pPr>
              <w:spacing w:line="300" w:lineRule="exact"/>
              <w:jc w:val="left"/>
            </w:pPr>
            <w:r>
              <w:rPr>
                <w:rFonts w:hint="eastAsia"/>
              </w:rPr>
              <w:t>薬剤購入前に本調査に関する契約締結の必要性（</w:t>
            </w:r>
            <w:r w:rsidR="00EC4A06">
              <w:rPr>
                <w:rFonts w:hint="eastAsia"/>
              </w:rPr>
              <w:t>卸に</w:t>
            </w:r>
            <w:r w:rsidR="00D849EB">
              <w:rPr>
                <w:rFonts w:hint="eastAsia"/>
              </w:rPr>
              <w:t>納入ロック</w:t>
            </w:r>
            <w:r w:rsidR="00D4286A">
              <w:rPr>
                <w:rFonts w:hint="eastAsia"/>
              </w:rPr>
              <w:t>がかかっている等</w:t>
            </w:r>
            <w:r>
              <w:rPr>
                <w:rFonts w:hint="eastAsia"/>
              </w:rPr>
              <w:t>）</w:t>
            </w:r>
          </w:p>
          <w:p w14:paraId="36967CA3" w14:textId="229BB501" w:rsidR="00D4286A" w:rsidRPr="00D4286A" w:rsidRDefault="00D4286A" w:rsidP="00D4286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□ </w:t>
            </w:r>
            <w:r w:rsidR="004F5240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　□ </w:t>
            </w:r>
            <w:r w:rsidR="004F5240">
              <w:rPr>
                <w:rFonts w:hint="eastAsia"/>
              </w:rPr>
              <w:t xml:space="preserve">あり　</w:t>
            </w:r>
            <w:r w:rsidR="000778AA" w:rsidRPr="00985E3B">
              <w:rPr>
                <w:rFonts w:hint="eastAsia"/>
                <w:sz w:val="20"/>
                <w:szCs w:val="21"/>
              </w:rPr>
              <w:t>※あり</w:t>
            </w:r>
            <w:r w:rsidR="00A15D84" w:rsidRPr="00985E3B">
              <w:rPr>
                <w:rFonts w:hint="eastAsia"/>
                <w:sz w:val="20"/>
                <w:szCs w:val="21"/>
              </w:rPr>
              <w:t>の場合、</w:t>
            </w:r>
            <w:r w:rsidR="000778AA" w:rsidRPr="00985E3B">
              <w:rPr>
                <w:rFonts w:hint="eastAsia"/>
                <w:sz w:val="20"/>
                <w:szCs w:val="21"/>
              </w:rPr>
              <w:t>薬剤部に情報共有必要</w:t>
            </w:r>
          </w:p>
        </w:tc>
      </w:tr>
      <w:tr w:rsidR="00B73F7B" w14:paraId="3B5BBE24" w14:textId="77777777" w:rsidTr="00A22C19">
        <w:tc>
          <w:tcPr>
            <w:tcW w:w="8494" w:type="dxa"/>
            <w:tcBorders>
              <w:bottom w:val="single" w:sz="4" w:space="0" w:color="auto"/>
            </w:tcBorders>
            <w:shd w:val="clear" w:color="auto" w:fill="EAF2FA"/>
          </w:tcPr>
          <w:p w14:paraId="7810E630" w14:textId="3E3C657E" w:rsidR="00B73F7B" w:rsidRDefault="00B73F7B" w:rsidP="0050554F">
            <w:pPr>
              <w:jc w:val="left"/>
            </w:pPr>
            <w:r>
              <w:rPr>
                <w:rFonts w:hint="eastAsia"/>
              </w:rPr>
              <w:t>患者同意</w:t>
            </w:r>
          </w:p>
        </w:tc>
      </w:tr>
      <w:tr w:rsidR="00B73F7B" w14:paraId="1E9167B8" w14:textId="77777777" w:rsidTr="005F5B39">
        <w:tc>
          <w:tcPr>
            <w:tcW w:w="8494" w:type="dxa"/>
            <w:tcBorders>
              <w:bottom w:val="nil"/>
            </w:tcBorders>
          </w:tcPr>
          <w:p w14:paraId="5A237D79" w14:textId="75FBE0E2" w:rsidR="00B73F7B" w:rsidRDefault="00A13173" w:rsidP="0050554F">
            <w:pPr>
              <w:jc w:val="left"/>
            </w:pPr>
            <w:r>
              <w:rPr>
                <w:rFonts w:hint="eastAsia"/>
              </w:rPr>
              <w:t xml:space="preserve">同意説明文書の有無　　□ </w:t>
            </w:r>
            <w:r w:rsidR="004F5240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　□ </w:t>
            </w:r>
            <w:r w:rsidR="004F5240">
              <w:rPr>
                <w:rFonts w:hint="eastAsia"/>
              </w:rPr>
              <w:t xml:space="preserve">あり　</w:t>
            </w:r>
            <w:r w:rsidR="00985E3B" w:rsidRPr="00985E3B">
              <w:rPr>
                <w:rFonts w:hint="eastAsia"/>
                <w:sz w:val="20"/>
                <w:szCs w:val="21"/>
              </w:rPr>
              <w:t>※ありの場合、該当内容を選択</w:t>
            </w:r>
          </w:p>
        </w:tc>
      </w:tr>
      <w:tr w:rsidR="005F5B39" w:rsidRPr="002E497F" w14:paraId="3C524820" w14:textId="77777777" w:rsidTr="005F5B39">
        <w:tc>
          <w:tcPr>
            <w:tcW w:w="8494" w:type="dxa"/>
            <w:tcBorders>
              <w:top w:val="nil"/>
            </w:tcBorders>
          </w:tcPr>
          <w:p w14:paraId="4752534B" w14:textId="7E562452" w:rsidR="005F5B39" w:rsidRDefault="00985E3B" w:rsidP="0050554F">
            <w:pPr>
              <w:jc w:val="left"/>
            </w:pPr>
            <w:r w:rsidRPr="007A4CA7">
              <w:rPr>
                <w:rFonts w:hint="eastAsia"/>
                <w:sz w:val="20"/>
                <w:szCs w:val="21"/>
              </w:rPr>
              <w:t xml:space="preserve">□ </w:t>
            </w:r>
            <w:r w:rsidR="005F5B39" w:rsidRPr="007A4CA7">
              <w:rPr>
                <w:rFonts w:hint="eastAsia"/>
                <w:sz w:val="20"/>
                <w:szCs w:val="21"/>
              </w:rPr>
              <w:t>調査結果の公開</w:t>
            </w:r>
            <w:r w:rsidRPr="007A4CA7">
              <w:rPr>
                <w:rFonts w:hint="eastAsia"/>
                <w:sz w:val="20"/>
                <w:szCs w:val="21"/>
              </w:rPr>
              <w:t xml:space="preserve">　□ </w:t>
            </w:r>
            <w:r w:rsidR="005F5B39" w:rsidRPr="007A4CA7">
              <w:rPr>
                <w:rFonts w:hint="eastAsia"/>
                <w:sz w:val="20"/>
                <w:szCs w:val="21"/>
              </w:rPr>
              <w:t>個人情報の取扱い</w:t>
            </w:r>
            <w:r w:rsidRPr="007A4CA7">
              <w:rPr>
                <w:rFonts w:hint="eastAsia"/>
                <w:sz w:val="20"/>
                <w:szCs w:val="21"/>
              </w:rPr>
              <w:t xml:space="preserve">　□ </w:t>
            </w:r>
            <w:r w:rsidR="005F5B39" w:rsidRPr="007A4CA7">
              <w:rPr>
                <w:rFonts w:hint="eastAsia"/>
                <w:sz w:val="20"/>
                <w:szCs w:val="21"/>
              </w:rPr>
              <w:t>調査への参加</w:t>
            </w:r>
            <w:r w:rsidRPr="007A4CA7">
              <w:rPr>
                <w:rFonts w:hint="eastAsia"/>
                <w:sz w:val="20"/>
                <w:szCs w:val="21"/>
              </w:rPr>
              <w:t xml:space="preserve">　□ </w:t>
            </w:r>
            <w:r w:rsidR="005F5B39" w:rsidRPr="007A4CA7">
              <w:rPr>
                <w:rFonts w:hint="eastAsia"/>
                <w:sz w:val="20"/>
                <w:szCs w:val="21"/>
              </w:rPr>
              <w:t>その他</w:t>
            </w:r>
            <w:r w:rsidRPr="007A4CA7">
              <w:rPr>
                <w:rFonts w:hint="eastAsia"/>
                <w:sz w:val="20"/>
                <w:szCs w:val="21"/>
              </w:rPr>
              <w:t xml:space="preserve">（　　　</w:t>
            </w:r>
            <w:r w:rsidR="007A4CA7">
              <w:rPr>
                <w:rFonts w:hint="eastAsia"/>
                <w:sz w:val="20"/>
                <w:szCs w:val="21"/>
              </w:rPr>
              <w:t xml:space="preserve">　　</w:t>
            </w:r>
            <w:r w:rsidRPr="007A4CA7">
              <w:rPr>
                <w:rFonts w:hint="eastAsia"/>
                <w:sz w:val="20"/>
                <w:szCs w:val="21"/>
              </w:rPr>
              <w:t xml:space="preserve">　）</w:t>
            </w:r>
          </w:p>
        </w:tc>
      </w:tr>
      <w:tr w:rsidR="00B73F7B" w14:paraId="2A556EC9" w14:textId="77777777" w:rsidTr="00A22C19">
        <w:tc>
          <w:tcPr>
            <w:tcW w:w="8494" w:type="dxa"/>
            <w:shd w:val="clear" w:color="auto" w:fill="EAF2FA"/>
          </w:tcPr>
          <w:p w14:paraId="4B44D2BD" w14:textId="149D429D" w:rsidR="00B73F7B" w:rsidRDefault="00B73F7B" w:rsidP="0050554F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250234" w14:paraId="554147DB" w14:textId="77777777" w:rsidTr="00EE5457">
        <w:tc>
          <w:tcPr>
            <w:tcW w:w="8494" w:type="dxa"/>
          </w:tcPr>
          <w:p w14:paraId="7355749D" w14:textId="77777777" w:rsidR="00250234" w:rsidRDefault="00CC1155" w:rsidP="004F5240">
            <w:pPr>
              <w:spacing w:line="300" w:lineRule="exact"/>
              <w:jc w:val="left"/>
            </w:pPr>
            <w:r w:rsidRPr="00CC1155">
              <w:rPr>
                <w:rFonts w:hint="eastAsia"/>
              </w:rPr>
              <w:t>患者への介入行為</w:t>
            </w:r>
            <w:r w:rsidR="00F73B69">
              <w:rPr>
                <w:rFonts w:hint="eastAsia"/>
              </w:rPr>
              <w:t>や</w:t>
            </w:r>
            <w:r w:rsidR="004F5240">
              <w:rPr>
                <w:rFonts w:hint="eastAsia"/>
              </w:rPr>
              <w:t>、</w:t>
            </w:r>
            <w:r w:rsidRPr="00CC1155">
              <w:rPr>
                <w:rFonts w:hint="eastAsia"/>
              </w:rPr>
              <w:t>通常診療では実施しない調査項目が含まれる</w:t>
            </w:r>
          </w:p>
          <w:p w14:paraId="175FE783" w14:textId="666AC6DD" w:rsidR="004F5240" w:rsidRDefault="004F5240" w:rsidP="004F5240">
            <w:pPr>
              <w:spacing w:line="300" w:lineRule="exact"/>
              <w:jc w:val="left"/>
            </w:pPr>
            <w:r>
              <w:rPr>
                <w:rFonts w:hint="eastAsia"/>
              </w:rPr>
              <w:t>□ 含まない　　□ 含む（　　　　　　　　　　　　　　　　　　　　　）</w:t>
            </w:r>
          </w:p>
        </w:tc>
      </w:tr>
      <w:tr w:rsidR="00250234" w14:paraId="60A66BD9" w14:textId="77777777" w:rsidTr="00A22C19">
        <w:tc>
          <w:tcPr>
            <w:tcW w:w="8494" w:type="dxa"/>
            <w:shd w:val="clear" w:color="auto" w:fill="EAF2FA"/>
          </w:tcPr>
          <w:p w14:paraId="446E9066" w14:textId="6E46AD76" w:rsidR="00250234" w:rsidRDefault="00250234" w:rsidP="0050554F">
            <w:pPr>
              <w:jc w:val="left"/>
            </w:pPr>
            <w:r>
              <w:rPr>
                <w:rFonts w:hint="eastAsia"/>
              </w:rPr>
              <w:t>調査責任医師</w:t>
            </w:r>
            <w:r w:rsidR="00C3715B" w:rsidRPr="00C3715B">
              <w:rPr>
                <w:rFonts w:hint="eastAsia"/>
                <w:b/>
                <w:bCs/>
                <w:sz w:val="18"/>
                <w:szCs w:val="20"/>
              </w:rPr>
              <w:t xml:space="preserve">　※調査責任医師は</w:t>
            </w:r>
            <w:r w:rsidR="00A53FFE">
              <w:rPr>
                <w:rFonts w:hint="eastAsia"/>
                <w:b/>
                <w:bCs/>
                <w:sz w:val="18"/>
                <w:szCs w:val="20"/>
              </w:rPr>
              <w:t>、</w:t>
            </w:r>
            <w:r w:rsidR="00C3715B" w:rsidRPr="00C3715B">
              <w:rPr>
                <w:rFonts w:hint="eastAsia"/>
                <w:b/>
                <w:bCs/>
                <w:sz w:val="18"/>
                <w:szCs w:val="20"/>
              </w:rPr>
              <w:t>原則</w:t>
            </w:r>
            <w:r w:rsidR="00A53FFE">
              <w:rPr>
                <w:rFonts w:hint="eastAsia"/>
                <w:b/>
                <w:bCs/>
                <w:sz w:val="18"/>
                <w:szCs w:val="20"/>
              </w:rPr>
              <w:t>、</w:t>
            </w:r>
            <w:r w:rsidR="00C3715B" w:rsidRPr="00C3715B">
              <w:rPr>
                <w:rFonts w:hint="eastAsia"/>
                <w:b/>
                <w:bCs/>
                <w:sz w:val="18"/>
                <w:szCs w:val="20"/>
              </w:rPr>
              <w:t>診療科部長</w:t>
            </w:r>
          </w:p>
        </w:tc>
      </w:tr>
      <w:tr w:rsidR="00C3715B" w14:paraId="78965EE9" w14:textId="77777777" w:rsidTr="00EE5457">
        <w:tc>
          <w:tcPr>
            <w:tcW w:w="8494" w:type="dxa"/>
          </w:tcPr>
          <w:p w14:paraId="4E71A366" w14:textId="62E75F26" w:rsidR="00C3715B" w:rsidRDefault="00C3715B" w:rsidP="0050554F">
            <w:pPr>
              <w:jc w:val="left"/>
            </w:pPr>
            <w:r>
              <w:rPr>
                <w:rFonts w:hint="eastAsia"/>
              </w:rPr>
              <w:t>調査のご案内</w:t>
            </w:r>
            <w:r w:rsidR="00535DAA">
              <w:rPr>
                <w:rFonts w:hint="eastAsia"/>
              </w:rPr>
              <w:t>・</w:t>
            </w:r>
            <w:r>
              <w:rPr>
                <w:rFonts w:hint="eastAsia"/>
              </w:rPr>
              <w:t>説明が</w:t>
            </w:r>
            <w:r w:rsidR="00A53FFE">
              <w:rPr>
                <w:rFonts w:hint="eastAsia"/>
              </w:rPr>
              <w:t>済んでいる</w:t>
            </w:r>
            <w:r>
              <w:rPr>
                <w:rFonts w:hint="eastAsia"/>
              </w:rPr>
              <w:t xml:space="preserve">　　□ はい　　□ いいえ</w:t>
            </w:r>
          </w:p>
        </w:tc>
      </w:tr>
      <w:tr w:rsidR="00C3715B" w14:paraId="6CF3D9DE" w14:textId="77777777" w:rsidTr="00EE5457">
        <w:tc>
          <w:tcPr>
            <w:tcW w:w="8494" w:type="dxa"/>
          </w:tcPr>
          <w:p w14:paraId="493E0FE0" w14:textId="56676663" w:rsidR="00C3715B" w:rsidRDefault="00C3715B" w:rsidP="0050554F">
            <w:pPr>
              <w:jc w:val="left"/>
            </w:pPr>
            <w:r>
              <w:rPr>
                <w:rFonts w:hint="eastAsia"/>
              </w:rPr>
              <w:t>調査実施</w:t>
            </w:r>
            <w:r w:rsidR="00A53FFE">
              <w:rPr>
                <w:rFonts w:hint="eastAsia"/>
              </w:rPr>
              <w:t>について了承が得られている　　□ はい　　□ いいえ</w:t>
            </w:r>
          </w:p>
        </w:tc>
      </w:tr>
      <w:tr w:rsidR="00EE5457" w14:paraId="7FE5F52A" w14:textId="77777777" w:rsidTr="00EE5457">
        <w:tc>
          <w:tcPr>
            <w:tcW w:w="8494" w:type="dxa"/>
          </w:tcPr>
          <w:p w14:paraId="4D4F8D20" w14:textId="327461A6" w:rsidR="00EE5457" w:rsidRDefault="00A53FFE" w:rsidP="0050554F">
            <w:pPr>
              <w:jc w:val="left"/>
            </w:pPr>
            <w:r>
              <w:rPr>
                <w:rFonts w:hint="eastAsia"/>
              </w:rPr>
              <w:t>調査責任医師がCRC支援を希望している　　□ はい　　□ いいえ　　□ その他</w:t>
            </w:r>
          </w:p>
        </w:tc>
      </w:tr>
    </w:tbl>
    <w:p w14:paraId="3A195500" w14:textId="14943071" w:rsidR="00052CF7" w:rsidRDefault="00E2453C" w:rsidP="00E2453C">
      <w:pPr>
        <w:spacing w:beforeLines="30" w:before="108"/>
        <w:jc w:val="left"/>
      </w:pPr>
      <w:r>
        <w:rPr>
          <w:rFonts w:hint="eastAsia"/>
        </w:rPr>
        <w:t xml:space="preserve"> 備考欄</w:t>
      </w:r>
      <w:r w:rsidR="00967CA7">
        <w:rPr>
          <w:rFonts w:hint="eastAsia"/>
        </w:rPr>
        <w:t xml:space="preserve"> </w:t>
      </w:r>
      <w:r w:rsidR="00967CA7" w:rsidRPr="002E497F">
        <w:rPr>
          <w:rFonts w:hint="eastAsia"/>
          <w:sz w:val="18"/>
          <w:szCs w:val="20"/>
        </w:rPr>
        <w:t>＊別途連絡事項がある場合</w:t>
      </w:r>
      <w:r w:rsidR="00640BE8" w:rsidRPr="002E497F">
        <w:rPr>
          <w:rFonts w:hint="eastAsia"/>
          <w:sz w:val="18"/>
          <w:szCs w:val="20"/>
        </w:rPr>
        <w:t>に</w:t>
      </w:r>
      <w:r w:rsidR="00967CA7" w:rsidRPr="002E497F">
        <w:rPr>
          <w:rFonts w:hint="eastAsia"/>
          <w:sz w:val="18"/>
          <w:szCs w:val="20"/>
        </w:rPr>
        <w:t>記載</w:t>
      </w:r>
      <w:r w:rsidR="008230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4EAEB" wp14:editId="012C8C78">
                <wp:simplePos x="0" y="0"/>
                <wp:positionH relativeFrom="column">
                  <wp:posOffset>-66675</wp:posOffset>
                </wp:positionH>
                <wp:positionV relativeFrom="paragraph">
                  <wp:posOffset>101600</wp:posOffset>
                </wp:positionV>
                <wp:extent cx="5608320" cy="594360"/>
                <wp:effectExtent l="0" t="0" r="11430" b="15240"/>
                <wp:wrapNone/>
                <wp:docPr id="1241214039" name="Double Bracket 1241214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94360"/>
                        </a:xfrm>
                        <a:prstGeom prst="bracketPair">
                          <a:avLst>
                            <a:gd name="adj" fmla="val 1153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DCF9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241214039" o:spid="_x0000_s1026" type="#_x0000_t185" style="position:absolute;margin-left:-5.25pt;margin-top:8pt;width:441.6pt;height:46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" adj="2492" strokecolor="black [3213]">
                <v:stroke joinstyle="miter"/>
              </v:shape>
            </w:pict>
          </mc:Fallback>
        </mc:AlternateContent>
      </w:r>
    </w:p>
    <w:sectPr w:rsidR="00052CF7" w:rsidSect="00823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C99A" w14:textId="77777777" w:rsidR="0050554F" w:rsidRDefault="0050554F" w:rsidP="0050554F">
      <w:r>
        <w:separator/>
      </w:r>
    </w:p>
  </w:endnote>
  <w:endnote w:type="continuationSeparator" w:id="0">
    <w:p w14:paraId="45FF87A4" w14:textId="77777777" w:rsidR="0050554F" w:rsidRDefault="0050554F" w:rsidP="0050554F">
      <w:r>
        <w:continuationSeparator/>
      </w:r>
    </w:p>
  </w:endnote>
  <w:endnote w:type="continuationNotice" w:id="1">
    <w:p w14:paraId="5AA298E1" w14:textId="77777777" w:rsidR="008247FB" w:rsidRDefault="00824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BB9" w14:textId="77777777" w:rsidR="006C41AF" w:rsidRDefault="006C41A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9D45" w14:textId="7F8A1051" w:rsidR="0050554F" w:rsidRDefault="0050554F">
    <w:pPr>
      <w:pStyle w:val="ac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Ver.1.0（202</w:t>
    </w:r>
    <w:r w:rsidR="006C41AF">
      <w:rPr>
        <w:rFonts w:hint="eastAsia"/>
      </w:rPr>
      <w:t>4</w:t>
    </w:r>
    <w:r>
      <w:rPr>
        <w:rFonts w:hint="eastAsia"/>
      </w:rPr>
      <w:t>0118作成）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D691" w14:textId="77777777" w:rsidR="006C41AF" w:rsidRDefault="006C41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E331" w14:textId="77777777" w:rsidR="0050554F" w:rsidRDefault="0050554F" w:rsidP="0050554F">
      <w:r>
        <w:separator/>
      </w:r>
    </w:p>
  </w:footnote>
  <w:footnote w:type="continuationSeparator" w:id="0">
    <w:p w14:paraId="4FD8F532" w14:textId="77777777" w:rsidR="0050554F" w:rsidRDefault="0050554F" w:rsidP="0050554F">
      <w:r>
        <w:continuationSeparator/>
      </w:r>
    </w:p>
  </w:footnote>
  <w:footnote w:type="continuationNotice" w:id="1">
    <w:p w14:paraId="22E208B2" w14:textId="77777777" w:rsidR="008247FB" w:rsidRDefault="00824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8235" w14:textId="77777777" w:rsidR="006C41AF" w:rsidRDefault="006C41A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F03" w14:textId="77777777" w:rsidR="006C41AF" w:rsidRDefault="006C41A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76CB" w14:textId="77777777" w:rsidR="006C41AF" w:rsidRDefault="006C41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1F4"/>
    <w:multiLevelType w:val="hybridMultilevel"/>
    <w:tmpl w:val="0E681D9C"/>
    <w:lvl w:ilvl="0" w:tplc="84F89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C74389"/>
    <w:multiLevelType w:val="hybridMultilevel"/>
    <w:tmpl w:val="D2746C30"/>
    <w:lvl w:ilvl="0" w:tplc="EF66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D84B25"/>
    <w:multiLevelType w:val="hybridMultilevel"/>
    <w:tmpl w:val="CBF28E7C"/>
    <w:lvl w:ilvl="0" w:tplc="32C88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3895400">
    <w:abstractNumId w:val="2"/>
  </w:num>
  <w:num w:numId="2" w16cid:durableId="1901941641">
    <w:abstractNumId w:val="1"/>
  </w:num>
  <w:num w:numId="3" w16cid:durableId="21283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4F"/>
    <w:rsid w:val="00001CAB"/>
    <w:rsid w:val="00052CF7"/>
    <w:rsid w:val="000778AA"/>
    <w:rsid w:val="00084DD2"/>
    <w:rsid w:val="000A2C55"/>
    <w:rsid w:val="000C2814"/>
    <w:rsid w:val="000E2D58"/>
    <w:rsid w:val="00155FE9"/>
    <w:rsid w:val="00192649"/>
    <w:rsid w:val="00200A8E"/>
    <w:rsid w:val="002335FF"/>
    <w:rsid w:val="00250234"/>
    <w:rsid w:val="00265A5A"/>
    <w:rsid w:val="00283C8E"/>
    <w:rsid w:val="002D699B"/>
    <w:rsid w:val="002E497F"/>
    <w:rsid w:val="002F0F47"/>
    <w:rsid w:val="00301A74"/>
    <w:rsid w:val="00306D5C"/>
    <w:rsid w:val="00393398"/>
    <w:rsid w:val="003B17EC"/>
    <w:rsid w:val="004F5240"/>
    <w:rsid w:val="0050554F"/>
    <w:rsid w:val="00526627"/>
    <w:rsid w:val="00535DAA"/>
    <w:rsid w:val="005517A9"/>
    <w:rsid w:val="00576002"/>
    <w:rsid w:val="005F5B39"/>
    <w:rsid w:val="00640BE8"/>
    <w:rsid w:val="006A27DE"/>
    <w:rsid w:val="006B3D2E"/>
    <w:rsid w:val="006C41AF"/>
    <w:rsid w:val="00733B83"/>
    <w:rsid w:val="007344C3"/>
    <w:rsid w:val="00743833"/>
    <w:rsid w:val="00780A96"/>
    <w:rsid w:val="007A4CA7"/>
    <w:rsid w:val="007D3443"/>
    <w:rsid w:val="008230D2"/>
    <w:rsid w:val="008247FB"/>
    <w:rsid w:val="008434E0"/>
    <w:rsid w:val="00852A9F"/>
    <w:rsid w:val="008C4512"/>
    <w:rsid w:val="009100B9"/>
    <w:rsid w:val="00937B60"/>
    <w:rsid w:val="00967CA7"/>
    <w:rsid w:val="00985E3B"/>
    <w:rsid w:val="009B1596"/>
    <w:rsid w:val="00A13173"/>
    <w:rsid w:val="00A15D84"/>
    <w:rsid w:val="00A22C19"/>
    <w:rsid w:val="00A53FFE"/>
    <w:rsid w:val="00B1742A"/>
    <w:rsid w:val="00B73F7B"/>
    <w:rsid w:val="00BB4867"/>
    <w:rsid w:val="00BF5A71"/>
    <w:rsid w:val="00C3715B"/>
    <w:rsid w:val="00C47413"/>
    <w:rsid w:val="00C574F6"/>
    <w:rsid w:val="00C70824"/>
    <w:rsid w:val="00CB5C31"/>
    <w:rsid w:val="00CC1155"/>
    <w:rsid w:val="00D15C4D"/>
    <w:rsid w:val="00D4286A"/>
    <w:rsid w:val="00D4621D"/>
    <w:rsid w:val="00D5095C"/>
    <w:rsid w:val="00D849EB"/>
    <w:rsid w:val="00E2453C"/>
    <w:rsid w:val="00E4143C"/>
    <w:rsid w:val="00E71119"/>
    <w:rsid w:val="00EA605D"/>
    <w:rsid w:val="00EC4A06"/>
    <w:rsid w:val="00EE5457"/>
    <w:rsid w:val="00EF4FA1"/>
    <w:rsid w:val="00F148AA"/>
    <w:rsid w:val="00F42EC5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4EDC3"/>
  <w15:chartTrackingRefBased/>
  <w15:docId w15:val="{03671DB9-96B1-42F8-BB98-80C8648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5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5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55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55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55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5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55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5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55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55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055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54F"/>
  </w:style>
  <w:style w:type="paragraph" w:styleId="ac">
    <w:name w:val="footer"/>
    <w:basedOn w:val="a"/>
    <w:link w:val="ad"/>
    <w:uiPriority w:val="99"/>
    <w:unhideWhenUsed/>
    <w:rsid w:val="005055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54F"/>
  </w:style>
  <w:style w:type="table" w:styleId="ae">
    <w:name w:val="Table Grid"/>
    <w:basedOn w:val="a1"/>
    <w:uiPriority w:val="39"/>
    <w:rsid w:val="0050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E01E1964FC7046B0CC4D9738BC5F40" ma:contentTypeVersion="12" ma:contentTypeDescription="新しいドキュメントを作成します。" ma:contentTypeScope="" ma:versionID="2b3efae9c5b627d50fe2a6b0f248213f">
  <xsd:schema xmlns:xsd="http://www.w3.org/2001/XMLSchema" xmlns:xs="http://www.w3.org/2001/XMLSchema" xmlns:p="http://schemas.microsoft.com/office/2006/metadata/properties" xmlns:ns2="9789bb9a-052d-49c3-9a16-daafac760458" xmlns:ns3="a1fe0520-87ae-4b05-be82-36f21fefa65c" targetNamespace="http://schemas.microsoft.com/office/2006/metadata/properties" ma:root="true" ma:fieldsID="d4671d47348295b994fec54a43ef2a51" ns2:_="" ns3:_="">
    <xsd:import namespace="9789bb9a-052d-49c3-9a16-daafac760458"/>
    <xsd:import namespace="a1fe0520-87ae-4b05-be82-36f21fefa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9bb9a-052d-49c3-9a16-daafac760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3632ad5-61f8-4697-b054-cb1d47834a22}" ma:internalName="TaxCatchAll" ma:showField="CatchAllData" ma:web="9789bb9a-052d-49c3-9a16-daafac760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e0520-87ae-4b05-be82-36f21fefa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f703d91-747c-479d-99d9-38097a7dd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e0520-87ae-4b05-be82-36f21fefa65c">
      <Terms xmlns="http://schemas.microsoft.com/office/infopath/2007/PartnerControls"/>
    </lcf76f155ced4ddcb4097134ff3c332f>
    <TaxCatchAll xmlns="9789bb9a-052d-49c3-9a16-daafac760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13E45-0E4A-4028-9770-459FCDF65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9bb9a-052d-49c3-9a16-daafac760458"/>
    <ds:schemaRef ds:uri="a1fe0520-87ae-4b05-be82-36f21fef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1D2B2-3408-4179-BAA3-EC867F5EC0A7}">
  <ds:schemaRefs>
    <ds:schemaRef ds:uri="a1fe0520-87ae-4b05-be82-36f21fefa65c"/>
    <ds:schemaRef ds:uri="9789bb9a-052d-49c3-9a16-daafac760458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175ED1-5B81-4E55-A999-ABC523725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美和</dc:creator>
  <cp:keywords/>
  <dc:description/>
  <cp:lastModifiedBy>大井 美和</cp:lastModifiedBy>
  <cp:revision>69</cp:revision>
  <dcterms:created xsi:type="dcterms:W3CDTF">2024-01-11T01:57:00Z</dcterms:created>
  <dcterms:modified xsi:type="dcterms:W3CDTF">2024-01-16T02:20:00Z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0x01010004E01E1964FC7046B0CC4D9738BC5F40</vt:lpwstr>
  </property>
  <property fmtid="{D5CDD505-2E9C-101B-9397-08002B2CF9AE}" pid="3" name="MediaServiceImageTags">
    <vt:lpwstr/>
  </property>
</Properties>
</file>